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 CHRISTY" w:cs="AR CHRISTY" w:eastAsia="AR CHRISTY" w:hAnsi="AR CHRISTY"/>
          <w:b w:val="0"/>
          <w:i w:val="0"/>
          <w:smallCaps w:val="0"/>
          <w:strike w:val="0"/>
          <w:color w:val="0099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 CHRISTY" w:cs="AR CHRISTY" w:eastAsia="AR CHRISTY" w:hAnsi="AR CHRISTY"/>
          <w:b w:val="1"/>
          <w:i w:val="0"/>
          <w:smallCaps w:val="0"/>
          <w:strike w:val="0"/>
          <w:color w:val="009900"/>
          <w:sz w:val="52"/>
          <w:szCs w:val="52"/>
          <w:u w:val="none"/>
          <w:shd w:fill="auto" w:val="clear"/>
          <w:vertAlign w:val="baseline"/>
          <w:rtl w:val="0"/>
        </w:rPr>
        <w:t xml:space="preserve">14 ème BIKE &amp; RUN AVOUDREY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nux Biolinum G" w:cs="Linux Biolinum G" w:eastAsia="Linux Biolinum G" w:hAnsi="Linux Biolinum 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Dimanche 2 Juillet 2023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-165099</wp:posOffset>
                </wp:positionV>
                <wp:extent cx="1848434" cy="10707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720000">
                          <a:off x="4484623" y="3423448"/>
                          <a:ext cx="1722755" cy="713105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3104" y="60000"/>
                              </a:moveTo>
                              <a:lnTo>
                                <a:pt x="3104" y="60000"/>
                              </a:lnTo>
                              <a:cubicBezTo>
                                <a:pt x="3104" y="37463"/>
                                <a:pt x="18692" y="17441"/>
                                <a:pt x="41838" y="10247"/>
                              </a:cubicBezTo>
                              <a:cubicBezTo>
                                <a:pt x="64983" y="3053"/>
                                <a:pt x="90523" y="10292"/>
                                <a:pt x="105300" y="28236"/>
                              </a:cubicBezTo>
                              <a:lnTo>
                                <a:pt x="105300" y="28236"/>
                              </a:lnTo>
                              <a:lnTo>
                                <a:pt x="113791" y="60000"/>
                              </a:lnTo>
                              <a:lnTo>
                                <a:pt x="86940" y="28236"/>
                              </a:lnTo>
                              <a:lnTo>
                                <a:pt x="86940" y="28236"/>
                              </a:lnTo>
                              <a:lnTo>
                                <a:pt x="86940" y="28236"/>
                              </a:lnTo>
                              <a:cubicBezTo>
                                <a:pt x="71319" y="20984"/>
                                <a:pt x="51606" y="20581"/>
                                <a:pt x="35468" y="27185"/>
                              </a:cubicBezTo>
                              <a:cubicBezTo>
                                <a:pt x="19330" y="33788"/>
                                <a:pt x="9313" y="46356"/>
                                <a:pt x="9313" y="60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99FF"/>
                        </a:solidFill>
                        <a:ln cap="flat" cmpd="sng" w="12700">
                          <a:solidFill>
                            <a:srgbClr val="3465A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Le port du casque est obligatoire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 tandem par équipe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-165099</wp:posOffset>
                </wp:positionV>
                <wp:extent cx="1848434" cy="107076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434" cy="1070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-330199</wp:posOffset>
            </wp:positionH>
            <wp:positionV relativeFrom="paragraph">
              <wp:posOffset>1270</wp:posOffset>
            </wp:positionV>
            <wp:extent cx="1397000" cy="902335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02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nux Biolinum G" w:cs="Linux Biolinum G" w:eastAsia="Linux Biolinum G" w:hAnsi="Linux Biolinum 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nux Biolinum G" w:cs="Linux Biolinum G" w:eastAsia="Linux Biolinum G" w:hAnsi="Linux Biolinum G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50800</wp:posOffset>
                </wp:positionV>
                <wp:extent cx="79375" cy="304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11075" y="3632363"/>
                          <a:ext cx="69850" cy="295275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7500" y="60000"/>
                              </a:moveTo>
                              <a:lnTo>
                                <a:pt x="7500" y="60000"/>
                              </a:lnTo>
                              <a:cubicBezTo>
                                <a:pt x="7500" y="28557"/>
                                <a:pt x="30009" y="2793"/>
                                <a:pt x="58347" y="1803"/>
                              </a:cubicBezTo>
                              <a:cubicBezTo>
                                <a:pt x="86684" y="813"/>
                                <a:pt x="110611" y="24953"/>
                                <a:pt x="112396" y="56334"/>
                              </a:cubicBezTo>
                              <a:lnTo>
                                <a:pt x="119905" y="56334"/>
                              </a:lnTo>
                              <a:lnTo>
                                <a:pt x="105000" y="60000"/>
                              </a:lnTo>
                              <a:lnTo>
                                <a:pt x="89905" y="56334"/>
                              </a:lnTo>
                              <a:lnTo>
                                <a:pt x="97416" y="56334"/>
                              </a:lnTo>
                              <a:lnTo>
                                <a:pt x="97416" y="56334"/>
                              </a:lnTo>
                              <a:cubicBezTo>
                                <a:pt x="96060" y="26917"/>
                                <a:pt x="78952" y="4364"/>
                                <a:pt x="58742" y="5353"/>
                              </a:cubicBezTo>
                              <a:cubicBezTo>
                                <a:pt x="38533" y="6342"/>
                                <a:pt x="22500" y="30516"/>
                                <a:pt x="22500" y="60000"/>
                              </a:cubicBez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50800</wp:posOffset>
                </wp:positionV>
                <wp:extent cx="79375" cy="3048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7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nux Biolinum G" w:cs="Linux Biolinum G" w:eastAsia="Linux Biolinum G" w:hAnsi="Linux Biolinum G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BULLETIN D'INSCRIPTION TANDEM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40" w:lineRule="auto"/>
        <w:rPr>
          <w:rFonts w:ascii="Linux Biolinum G" w:cs="Linux Biolinum G" w:eastAsia="Linux Biolinum G" w:hAnsi="Linux Biolinum G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1457325</wp:posOffset>
                </wp:positionH>
                <wp:positionV relativeFrom="paragraph">
                  <wp:posOffset>19050</wp:posOffset>
                </wp:positionV>
                <wp:extent cx="6490335" cy="26860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05595" y="3650460"/>
                          <a:ext cx="648081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4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nux Biolinum G" w:cs="Linux Biolinum G" w:eastAsia="Linux Biolinum G" w:hAnsi="Linux Biolinum G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L'envoi de ce formulaire d'inscription engage l'équipe à respecter le règlement du Bike &amp; Run d'Avoudrey consultable sur le site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HYPERLINK  "http://www.avoudrouler.fr/" www.avoudrouler.fr</w:t>
                            </w:r>
                            <w:r w:rsidDel="00000000" w:rsidR="00000000" w:rsidRPr="00000000">
                              <w:rPr>
                                <w:rFonts w:ascii="Linux Biolinum G" w:cs="Linux Biolinum G" w:eastAsia="Linux Biolinum G" w:hAnsi="Linux Biolinum G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et au retrait des dossards.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nux Biolinum G" w:cs="Linux Biolinum G" w:eastAsia="Linux Biolinum G" w:hAnsi="Linux Biolinum G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1457325</wp:posOffset>
                </wp:positionH>
                <wp:positionV relativeFrom="paragraph">
                  <wp:posOffset>19050</wp:posOffset>
                </wp:positionV>
                <wp:extent cx="6490335" cy="268605"/>
                <wp:effectExtent b="0" l="0" r="0" t="0"/>
                <wp:wrapSquare wrapText="bothSides" distB="0" distT="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0335" cy="268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nux Biolinum G" w:cs="Linux Biolinum G" w:eastAsia="Linux Biolinum G" w:hAnsi="Linux Biolinum G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nux Biolinum G" w:cs="Linux Biolinum G" w:eastAsia="Linux Biolinum G" w:hAnsi="Linux Biolinum G"/>
          <w:b w:val="0"/>
          <w:i w:val="0"/>
          <w:smallCaps w:val="0"/>
          <w:strike w:val="0"/>
          <w:color w:val="ff00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nux Biolinum G" w:cs="Linux Biolinum G" w:eastAsia="Linux Biolinum G" w:hAnsi="Linux Biolinum G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Retrait des dossards à partir de 8h00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nux Biolinum G" w:cs="Linux Biolinum G" w:eastAsia="Linux Biolinum G" w:hAnsi="Linux Biolinum G"/>
          <w:b w:val="0"/>
          <w:i w:val="0"/>
          <w:smallCaps w:val="0"/>
          <w:strike w:val="0"/>
          <w:color w:val="ff00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inux Biolinum G" w:cs="Linux Biolinum G" w:eastAsia="Linux Biolinum G" w:hAnsi="Linux Biolinum G"/>
          <w:b w:val="0"/>
          <w:color w:val="009900"/>
          <w:sz w:val="12"/>
          <w:szCs w:val="1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1"/>
          <w:color w:val="009900"/>
          <w:sz w:val="20"/>
          <w:szCs w:val="20"/>
          <w:u w:val="single"/>
          <w:vertAlign w:val="baseline"/>
          <w:rtl w:val="0"/>
        </w:rPr>
        <w:t xml:space="preserve">PARCOURS </w:t>
      </w:r>
      <w:r w:rsidDel="00000000" w:rsidR="00000000" w:rsidRPr="00000000">
        <w:rPr>
          <w:rFonts w:ascii="Linux Biolinum G" w:cs="Linux Biolinum G" w:eastAsia="Linux Biolinum G" w:hAnsi="Linux Biolinum G"/>
          <w:b w:val="1"/>
          <w:color w:val="009900"/>
          <w:sz w:val="20"/>
          <w:szCs w:val="20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Linux Biolinum G" w:cs="Linux Biolinum G" w:eastAsia="Linux Biolinum G" w:hAnsi="Linux Biolinum G"/>
          <w:b w:val="1"/>
          <w:color w:val="000000"/>
          <w:sz w:val="20"/>
          <w:szCs w:val="20"/>
          <w:vertAlign w:val="baseline"/>
          <w:rtl w:val="0"/>
        </w:rPr>
        <w:t xml:space="preserve">□ Expert (≈22 km)</w:t>
        <w:tab/>
        <w:t xml:space="preserve">□ Sportif (≈17km)</w:t>
        <w:tab/>
        <w:t xml:space="preserve">□ Familial (≈12 km)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10.0" w:type="dxa"/>
        <w:tblLayout w:type="fixed"/>
        <w:tblLook w:val="0000"/>
      </w:tblPr>
      <w:tblGrid>
        <w:gridCol w:w="5103"/>
        <w:gridCol w:w="5103"/>
        <w:tblGridChange w:id="0">
          <w:tblGrid>
            <w:gridCol w:w="5103"/>
            <w:gridCol w:w="510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ÉQUIPIER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ÉQUIPIER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NOM* 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NOM* 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Prénom* 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Prénom* 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de naissance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de naissance 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Adresse 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Adresse 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 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 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 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 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ÉQUIPIER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ÉQUIPIER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NOM* 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NOM* 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Prénom* 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Prénom* 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de naissance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de naissance 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Adresse 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Adresse 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 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 :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 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 :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*champs obligatoires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4626610</wp:posOffset>
            </wp:positionH>
            <wp:positionV relativeFrom="paragraph">
              <wp:posOffset>80645</wp:posOffset>
            </wp:positionV>
            <wp:extent cx="278765" cy="27876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278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009900"/>
          <w:sz w:val="20"/>
          <w:szCs w:val="20"/>
          <w:u w:val="single"/>
          <w:shd w:fill="auto" w:val="clear"/>
          <w:vertAlign w:val="baseline"/>
          <w:rtl w:val="0"/>
        </w:rPr>
        <w:t xml:space="preserve">FRAIS D'INSCRIPTION :</w:t>
      </w:r>
      <w:r w:rsidDel="00000000" w:rsidR="00000000" w:rsidRPr="00000000">
        <w:rPr>
          <w:rFonts w:ascii="Linux Biolinum G" w:cs="Linux Biolinum G" w:eastAsia="Linux Biolinum G" w:hAnsi="Linux Biolinum 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EXPERT - SPORTIF - FAMILIAL</w:t>
      </w:r>
      <w:r w:rsidDel="00000000" w:rsidR="00000000" w:rsidRPr="00000000">
        <w:rPr>
          <w:rFonts w:ascii="Linux Biolinum G" w:cs="Linux Biolinum G" w:eastAsia="Linux Biolinum G" w:hAnsi="Linux Biolinum 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: 40€ par équipe</w:t>
        <w:tab/>
        <w:t xml:space="preserve">Chèque à l'ordre de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BIKE &amp; RUN AVOUDREY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Une majoration de 12€ sera demandée si l'inscription se fait le jour de la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→ Participer au Bike &amp; Run relève de mon unique plaisir et d'une volonté personnelle dont j'assume toutes les conséquences.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→ Je reconnais avoir pris connaissance du règlement de l’épreuve et l’accepte dans son intégralité.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→ Je déclare être couvert par une assurance personnelle et prendre sous ma responsabilité tout accident de santé dû à ma participation à l’épreuve.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→ Je décharge par avance tous « les dirigeants bénévoles » de toutes responsabilités, et  je m’interdis comme j’interdis à tous mes ayants droits, ou assurances d’entamer de quelconques poursuites envers l'organisation pour quelque raison que ce soit.</w:t>
      </w: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-10.0" w:type="dxa"/>
        <w:tblLayout w:type="fixed"/>
        <w:tblLook w:val="0000"/>
      </w:tblPr>
      <w:tblGrid>
        <w:gridCol w:w="5103"/>
        <w:gridCol w:w="5103"/>
        <w:tblGridChange w:id="0">
          <w:tblGrid>
            <w:gridCol w:w="5103"/>
            <w:gridCol w:w="51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nux Biolinum G" w:cs="Linux Biolinum G" w:eastAsia="Linux Biolinum G" w:hAnsi="Linux Biolinum G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Signature Équipier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nux Biolinum G" w:cs="Linux Biolinum G" w:eastAsia="Linux Biolinum G" w:hAnsi="Linux Biolinum G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précédée de la mention « lu et approuvé 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nux Biolinum G" w:cs="Linux Biolinum G" w:eastAsia="Linux Biolinum G" w:hAnsi="Linux Biolinum G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Signature Équipier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nux Biolinum G" w:cs="Linux Biolinum G" w:eastAsia="Linux Biolinum G" w:hAnsi="Linux Biolinum G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précédée de la mention « lu et approuvé 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nux Biolinum G" w:cs="Linux Biolinum G" w:eastAsia="Linux Biolinum G" w:hAnsi="Linux Biolinum G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Signature Équipier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nux Biolinum G" w:cs="Linux Biolinum G" w:eastAsia="Linux Biolinum G" w:hAnsi="Linux Biolinum G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précédée de la mention « lu e approuvé 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nux Biolinum G" w:cs="Linux Biolinum G" w:eastAsia="Linux Biolinum G" w:hAnsi="Linux Biolinum G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Signature Équipier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nux Biolinum G" w:cs="Linux Biolinum G" w:eastAsia="Linux Biolinum G" w:hAnsi="Linux Biolinum G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précédée de la mention « lu et approuvé 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nux Biolinum G" w:cs="Linux Biolinum G" w:eastAsia="Linux Biolinum G" w:hAnsi="Linux Biolinum G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Votre inscription ne sera validée qu'à réception (01 juillet dernier délai)  de votre règlement et de           ce formulaire  à l'adresse suivante </w:t>
      </w: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0066ff"/>
          <w:sz w:val="20"/>
          <w:szCs w:val="20"/>
          <w:u w:val="none"/>
          <w:shd w:fill="auto" w:val="clear"/>
          <w:vertAlign w:val="baseline"/>
          <w:rtl w:val="0"/>
        </w:rPr>
        <w:t xml:space="preserve">QUERRY Sylvie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0066ff"/>
          <w:sz w:val="20"/>
          <w:szCs w:val="20"/>
          <w:u w:val="none"/>
          <w:shd w:fill="auto" w:val="clear"/>
          <w:vertAlign w:val="baseline"/>
          <w:rtl w:val="0"/>
        </w:rPr>
        <w:t xml:space="preserve">1, rue de la Mange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0066ff"/>
          <w:sz w:val="20"/>
          <w:szCs w:val="20"/>
          <w:u w:val="none"/>
          <w:shd w:fill="auto" w:val="clear"/>
          <w:vertAlign w:val="baseline"/>
          <w:rtl w:val="0"/>
        </w:rPr>
        <w:t xml:space="preserve">25690 AVOUDREY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 mail de confirmation vous sera envoyé à la réception de votre règlement.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nux Biolinum G" w:cs="Linux Biolinum G" w:eastAsia="Linux Biolinum G" w:hAnsi="Linux Biolinum G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–--------------------------   Merci de votre participation   ----------------------------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284" w:left="850" w:right="850" w:header="425.1968503937008" w:footer="425.1968503937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 CHRISTY"/>
  <w:font w:name="Linux Biolinum G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Arial" w:eastAsia="Microsoft YaHei" w:hAnsi="Liberation Sans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fr-F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autoSpaceDN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Liste">
    <w:name w:val="Liste"/>
    <w:basedOn w:val="Textbody"/>
    <w:next w:val="Liste"/>
    <w:autoRedefine w:val="0"/>
    <w:hidden w:val="0"/>
    <w:qFormat w:val="0"/>
    <w:pPr>
      <w:widowControl w:val="0"/>
      <w:suppressAutoHyphens w:val="0"/>
      <w:autoSpaceDN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Caption">
    <w:name w:val="Caption"/>
    <w:basedOn w:val="Standard"/>
    <w:next w:val="Caption"/>
    <w:autoRedefine w:val="0"/>
    <w:hidden w:val="0"/>
    <w:qFormat w:val="0"/>
    <w:pPr>
      <w:widowControl w:val="0"/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Sansinterligne">
    <w:name w:val="Sans interligne"/>
    <w:next w:val="Sansinterligne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widowControl w:val="0"/>
      <w:suppressAutoHyphens w:val="0"/>
      <w:autoSpaceDN w:val="0"/>
      <w:spacing w:line="1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character" w:styleId="BulletSymbols">
    <w:name w:val="Bullet Symbols"/>
    <w:next w:val="BulletSymbol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SRTchqE4mKmZZ2kzgaY5Do4eIw==">AMUW2mUtE7pzhsPpZuieZhYeUB8zfcN6pshUY7LjkHyJ0apCkItuKaIvWoWo02Y51zZPA3m34P0p0KXB8vyrGkdKN1qxwlvsO5K0WGx/KJXCmf5ndRX+sUQ=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2023-04-13T18:34:00Z</dcterms:created>
  <dc:creator>Christian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